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014A" w14:textId="77777777" w:rsidR="00034559" w:rsidRPr="005434CD" w:rsidRDefault="00034559" w:rsidP="00034559">
      <w:pPr>
        <w:tabs>
          <w:tab w:val="left" w:pos="0"/>
        </w:tabs>
        <w:jc w:val="center"/>
        <w:rPr>
          <w:sz w:val="22"/>
          <w:szCs w:val="22"/>
          <w:lang w:val="uk-UA" w:eastAsia="ar-SA"/>
        </w:rPr>
      </w:pPr>
    </w:p>
    <w:p w14:paraId="3B035EE2" w14:textId="77777777" w:rsidR="00034559" w:rsidRPr="002C390E" w:rsidRDefault="00034559" w:rsidP="00034559">
      <w:pPr>
        <w:ind w:left="7088"/>
        <w:rPr>
          <w:sz w:val="20"/>
          <w:szCs w:val="20"/>
          <w:lang w:val="uk-UA" w:eastAsia="ar-SA"/>
        </w:rPr>
      </w:pPr>
      <w:r w:rsidRPr="002C390E">
        <w:rPr>
          <w:sz w:val="20"/>
          <w:szCs w:val="20"/>
          <w:lang w:val="uk-UA" w:eastAsia="ar-SA"/>
        </w:rPr>
        <w:t>Затверджено</w:t>
      </w:r>
    </w:p>
    <w:p w14:paraId="0B5BC644" w14:textId="7362630A" w:rsidR="00034559" w:rsidRPr="002C390E" w:rsidRDefault="002511AF" w:rsidP="00034559">
      <w:pPr>
        <w:ind w:left="7088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>Наказом директора</w:t>
      </w:r>
    </w:p>
    <w:p w14:paraId="5AD1E117" w14:textId="77777777" w:rsidR="00034559" w:rsidRPr="002C390E" w:rsidRDefault="00034559" w:rsidP="00034559">
      <w:pPr>
        <w:ind w:left="7088"/>
        <w:rPr>
          <w:sz w:val="20"/>
          <w:szCs w:val="20"/>
          <w:lang w:val="uk-UA" w:eastAsia="ar-SA"/>
        </w:rPr>
      </w:pPr>
      <w:r w:rsidRPr="002C390E">
        <w:rPr>
          <w:sz w:val="20"/>
          <w:szCs w:val="20"/>
          <w:lang w:val="uk-UA" w:eastAsia="ar-SA"/>
        </w:rPr>
        <w:t>ПрА</w:t>
      </w:r>
      <w:r>
        <w:rPr>
          <w:sz w:val="20"/>
          <w:szCs w:val="20"/>
          <w:lang w:val="uk-UA" w:eastAsia="ar-SA"/>
        </w:rPr>
        <w:t>Т «Краматорський завод ТЕПЛОПРИЛАД»</w:t>
      </w:r>
      <w:r w:rsidRPr="002C390E">
        <w:rPr>
          <w:sz w:val="20"/>
          <w:szCs w:val="20"/>
          <w:lang w:val="uk-UA" w:eastAsia="ar-SA"/>
        </w:rPr>
        <w:t>,</w:t>
      </w:r>
    </w:p>
    <w:p w14:paraId="40B506A6" w14:textId="021CAE0F" w:rsidR="00034559" w:rsidRPr="002C390E" w:rsidRDefault="00034559" w:rsidP="00034559">
      <w:pPr>
        <w:ind w:left="7088"/>
        <w:rPr>
          <w:sz w:val="20"/>
          <w:szCs w:val="20"/>
          <w:lang w:val="uk-UA" w:eastAsia="ar-SA"/>
        </w:rPr>
      </w:pPr>
      <w:r w:rsidRPr="00777579">
        <w:rPr>
          <w:sz w:val="20"/>
          <w:szCs w:val="20"/>
          <w:lang w:val="uk-UA" w:eastAsia="ar-SA"/>
        </w:rPr>
        <w:t>№</w:t>
      </w:r>
      <w:r w:rsidR="00777579" w:rsidRPr="00777579">
        <w:rPr>
          <w:sz w:val="20"/>
          <w:szCs w:val="20"/>
          <w:lang w:val="uk-UA" w:eastAsia="ar-SA"/>
        </w:rPr>
        <w:t>40</w:t>
      </w:r>
      <w:r w:rsidRPr="002C390E">
        <w:rPr>
          <w:sz w:val="20"/>
          <w:szCs w:val="20"/>
          <w:lang w:val="uk-UA" w:eastAsia="ar-SA"/>
        </w:rPr>
        <w:t xml:space="preserve"> від 1</w:t>
      </w:r>
      <w:r w:rsidR="002511AF">
        <w:rPr>
          <w:sz w:val="20"/>
          <w:szCs w:val="20"/>
          <w:lang w:val="uk-UA" w:eastAsia="ar-SA"/>
        </w:rPr>
        <w:t>1.04</w:t>
      </w:r>
      <w:r w:rsidRPr="002C390E">
        <w:rPr>
          <w:sz w:val="20"/>
          <w:szCs w:val="20"/>
          <w:lang w:val="uk-UA" w:eastAsia="ar-SA"/>
        </w:rPr>
        <w:t>.202</w:t>
      </w:r>
      <w:r w:rsidR="002511AF">
        <w:rPr>
          <w:sz w:val="20"/>
          <w:szCs w:val="20"/>
          <w:lang w:val="uk-UA" w:eastAsia="ar-SA"/>
        </w:rPr>
        <w:t>6</w:t>
      </w:r>
      <w:r w:rsidRPr="002C390E">
        <w:rPr>
          <w:sz w:val="20"/>
          <w:szCs w:val="20"/>
          <w:lang w:val="uk-UA" w:eastAsia="ar-SA"/>
        </w:rPr>
        <w:t>р.</w:t>
      </w:r>
    </w:p>
    <w:p w14:paraId="7BCCD93B" w14:textId="77777777" w:rsidR="00034559" w:rsidRPr="002C390E" w:rsidRDefault="00034559" w:rsidP="00034559">
      <w:pPr>
        <w:jc w:val="right"/>
        <w:rPr>
          <w:b/>
          <w:bCs/>
          <w:sz w:val="22"/>
          <w:szCs w:val="22"/>
          <w:lang w:val="uk-UA" w:eastAsia="ar-SA"/>
        </w:rPr>
      </w:pPr>
    </w:p>
    <w:p w14:paraId="7CB69ED9" w14:textId="77777777" w:rsidR="00034559" w:rsidRPr="002C390E" w:rsidRDefault="00034559" w:rsidP="00034559">
      <w:pPr>
        <w:jc w:val="center"/>
        <w:rPr>
          <w:b/>
          <w:bCs/>
          <w:sz w:val="22"/>
          <w:szCs w:val="22"/>
          <w:lang w:val="uk-UA" w:eastAsia="ar-SA"/>
        </w:rPr>
      </w:pPr>
      <w:r w:rsidRPr="002C390E">
        <w:rPr>
          <w:b/>
          <w:bCs/>
          <w:sz w:val="22"/>
          <w:szCs w:val="22"/>
          <w:lang w:val="uk-UA" w:eastAsia="ar-SA"/>
        </w:rPr>
        <w:t>ПРИВАТНЕ АКЦІОНЕРНЕ ТОВАРИСТВО «КРАМАТОРСЬКИЙ ЗАВОД ТЕПЛОПРИЛАД»</w:t>
      </w:r>
    </w:p>
    <w:p w14:paraId="04F8D2C3" w14:textId="77777777" w:rsidR="00034559" w:rsidRPr="002C390E" w:rsidRDefault="00034559" w:rsidP="00034559">
      <w:pPr>
        <w:jc w:val="center"/>
        <w:rPr>
          <w:b/>
          <w:bCs/>
          <w:sz w:val="22"/>
          <w:szCs w:val="22"/>
          <w:lang w:val="uk-UA" w:eastAsia="ar-SA"/>
        </w:rPr>
      </w:pPr>
      <w:r w:rsidRPr="002C390E">
        <w:rPr>
          <w:b/>
          <w:bCs/>
          <w:sz w:val="22"/>
          <w:szCs w:val="22"/>
          <w:lang w:val="uk-UA" w:eastAsia="ar-SA"/>
        </w:rPr>
        <w:t xml:space="preserve">(код ЄДРПОУ </w:t>
      </w:r>
      <w:r w:rsidRPr="004026A5">
        <w:rPr>
          <w:b/>
          <w:bCs/>
          <w:sz w:val="22"/>
          <w:szCs w:val="22"/>
          <w:lang w:val="uk-UA" w:eastAsia="ar-SA"/>
        </w:rPr>
        <w:t>31083972</w:t>
      </w:r>
      <w:r w:rsidRPr="002C390E">
        <w:rPr>
          <w:b/>
          <w:bCs/>
          <w:sz w:val="22"/>
          <w:szCs w:val="22"/>
          <w:lang w:val="uk-UA" w:eastAsia="ar-SA"/>
        </w:rPr>
        <w:t>)</w:t>
      </w:r>
    </w:p>
    <w:p w14:paraId="58BA33EB" w14:textId="77777777" w:rsidR="00034559" w:rsidRPr="002C390E" w:rsidRDefault="00034559" w:rsidP="00034559">
      <w:pPr>
        <w:jc w:val="center"/>
        <w:rPr>
          <w:b/>
          <w:bCs/>
          <w:sz w:val="22"/>
          <w:szCs w:val="22"/>
          <w:lang w:val="uk-UA" w:eastAsia="ar-SA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61BA3C" wp14:editId="6232413F">
                <wp:simplePos x="0" y="0"/>
                <wp:positionH relativeFrom="column">
                  <wp:posOffset>3187700</wp:posOffset>
                </wp:positionH>
                <wp:positionV relativeFrom="paragraph">
                  <wp:posOffset>88265</wp:posOffset>
                </wp:positionV>
                <wp:extent cx="2836545" cy="276225"/>
                <wp:effectExtent l="13335" t="11430" r="762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CC67E" w14:textId="77777777" w:rsidR="00034559" w:rsidRDefault="00034559" w:rsidP="0003455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1BA3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1pt;margin-top:6.95pt;width:223.35pt;height:2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i9FwIAACsEAAAOAAAAZHJzL2Uyb0RvYy54bWysU9tu2zAMfR+wfxD0vthxkyw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" strokeweight=".5pt">
                <v:textbox inset="7.45pt,3.85pt,7.45pt,3.85pt">
                  <w:txbxContent>
                    <w:p w14:paraId="675CC67E" w14:textId="77777777" w:rsidR="00034559" w:rsidRDefault="00034559" w:rsidP="00034559"/>
                  </w:txbxContent>
                </v:textbox>
              </v:shape>
            </w:pict>
          </mc:Fallback>
        </mc:AlternateContent>
      </w:r>
    </w:p>
    <w:p w14:paraId="7A66973C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Кількість голосів, що належить акціонерові</w:t>
      </w:r>
      <w:r w:rsidRPr="002C390E">
        <w:rPr>
          <w:sz w:val="22"/>
          <w:szCs w:val="22"/>
          <w:lang w:val="uk-UA" w:eastAsia="ar-SA"/>
        </w:rPr>
        <w:tab/>
      </w:r>
      <w:r w:rsidRPr="002C390E">
        <w:rPr>
          <w:sz w:val="22"/>
          <w:szCs w:val="22"/>
          <w:lang w:val="uk-UA" w:eastAsia="ar-SA"/>
        </w:rPr>
        <w:tab/>
      </w:r>
      <w:r w:rsidRPr="002C390E">
        <w:rPr>
          <w:sz w:val="22"/>
          <w:szCs w:val="22"/>
          <w:lang w:val="uk-UA" w:eastAsia="ar-SA"/>
        </w:rPr>
        <w:tab/>
      </w:r>
    </w:p>
    <w:p w14:paraId="4CC4C2F8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33788CC5" w14:textId="2BBC0126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Дата заповнення бюлетеня акціонером:                        «____»_________________ 202</w:t>
      </w:r>
      <w:r w:rsidR="00E95707">
        <w:rPr>
          <w:sz w:val="22"/>
          <w:szCs w:val="22"/>
          <w:lang w:val="uk-UA" w:eastAsia="ar-SA"/>
        </w:rPr>
        <w:t>6</w:t>
      </w:r>
      <w:r w:rsidRPr="002C390E">
        <w:rPr>
          <w:sz w:val="22"/>
          <w:szCs w:val="22"/>
          <w:lang w:val="uk-UA" w:eastAsia="ar-SA"/>
        </w:rPr>
        <w:t xml:space="preserve"> року</w:t>
      </w:r>
    </w:p>
    <w:p w14:paraId="32BD31E4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p w14:paraId="1F2FC6E1" w14:textId="77777777" w:rsidR="00034559" w:rsidRPr="002C390E" w:rsidRDefault="00034559" w:rsidP="00034559">
      <w:pPr>
        <w:jc w:val="center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 xml:space="preserve">ЄДИНИЙ БЮЛЕТЕНЬ </w:t>
      </w:r>
    </w:p>
    <w:p w14:paraId="06ED716B" w14:textId="73A9F87E" w:rsidR="00034559" w:rsidRPr="002C390E" w:rsidRDefault="00034559" w:rsidP="00034559">
      <w:pPr>
        <w:jc w:val="center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 xml:space="preserve">для голосування на дистанційних </w:t>
      </w:r>
      <w:r>
        <w:rPr>
          <w:b/>
          <w:sz w:val="22"/>
          <w:szCs w:val="22"/>
          <w:lang w:val="uk-UA" w:eastAsia="ar-SA"/>
        </w:rPr>
        <w:t>позачергових</w:t>
      </w:r>
      <w:r w:rsidRPr="002C390E">
        <w:rPr>
          <w:b/>
          <w:sz w:val="22"/>
          <w:szCs w:val="22"/>
          <w:lang w:val="uk-UA" w:eastAsia="ar-SA"/>
        </w:rPr>
        <w:t xml:space="preserve"> загальних зборах, які проводяться </w:t>
      </w:r>
      <w:r w:rsidR="00E95707">
        <w:rPr>
          <w:b/>
          <w:sz w:val="22"/>
          <w:szCs w:val="22"/>
          <w:lang w:val="uk-UA" w:eastAsia="ar-SA"/>
        </w:rPr>
        <w:t>30 квітня</w:t>
      </w:r>
      <w:r w:rsidRPr="002C390E">
        <w:rPr>
          <w:b/>
          <w:sz w:val="22"/>
          <w:szCs w:val="22"/>
          <w:lang w:val="uk-UA" w:eastAsia="ar-SA"/>
        </w:rPr>
        <w:t xml:space="preserve"> 202</w:t>
      </w:r>
      <w:r w:rsidR="00E95707">
        <w:rPr>
          <w:b/>
          <w:sz w:val="22"/>
          <w:szCs w:val="22"/>
          <w:lang w:val="uk-UA" w:eastAsia="ar-SA"/>
        </w:rPr>
        <w:t>6</w:t>
      </w:r>
    </w:p>
    <w:p w14:paraId="5E24DAE1" w14:textId="77777777" w:rsidR="00034559" w:rsidRPr="002C390E" w:rsidRDefault="00034559" w:rsidP="00034559">
      <w:pPr>
        <w:jc w:val="center"/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>(крім питань про обрання органів Товариства</w:t>
      </w:r>
      <w:r w:rsidRPr="002C390E">
        <w:rPr>
          <w:b/>
          <w:sz w:val="22"/>
          <w:szCs w:val="22"/>
          <w:lang w:val="uk-UA" w:eastAsia="ar-SA"/>
        </w:rPr>
        <w:t>)</w:t>
      </w:r>
    </w:p>
    <w:p w14:paraId="46EDCEBE" w14:textId="77777777" w:rsidR="00034559" w:rsidRPr="002C390E" w:rsidRDefault="00034559" w:rsidP="00034559">
      <w:pPr>
        <w:jc w:val="center"/>
        <w:rPr>
          <w:bCs/>
          <w:sz w:val="22"/>
          <w:szCs w:val="22"/>
          <w:lang w:val="uk-UA" w:eastAsia="ar-SA"/>
        </w:rPr>
      </w:pPr>
    </w:p>
    <w:p w14:paraId="2C21232B" w14:textId="7ACE4DF2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 w:rsidRPr="002C390E">
        <w:rPr>
          <w:bCs/>
          <w:sz w:val="22"/>
          <w:szCs w:val="22"/>
          <w:lang w:val="uk-UA" w:eastAsia="ar-SA"/>
        </w:rPr>
        <w:t>Початок голосування:</w:t>
      </w:r>
      <w:r w:rsidRPr="002C390E">
        <w:rPr>
          <w:b/>
          <w:sz w:val="22"/>
          <w:szCs w:val="22"/>
          <w:lang w:val="uk-UA" w:eastAsia="ar-SA"/>
        </w:rPr>
        <w:t xml:space="preserve"> </w:t>
      </w:r>
      <w:r w:rsidR="00E95707">
        <w:rPr>
          <w:b/>
          <w:sz w:val="22"/>
          <w:szCs w:val="22"/>
          <w:lang w:val="uk-UA" w:eastAsia="ar-SA"/>
        </w:rPr>
        <w:t>20</w:t>
      </w:r>
      <w:r>
        <w:rPr>
          <w:b/>
          <w:sz w:val="22"/>
          <w:szCs w:val="22"/>
          <w:lang w:val="uk-UA" w:eastAsia="ar-SA"/>
        </w:rPr>
        <w:t>.0</w:t>
      </w:r>
      <w:r w:rsidR="00E95707">
        <w:rPr>
          <w:b/>
          <w:sz w:val="22"/>
          <w:szCs w:val="22"/>
          <w:lang w:val="uk-UA" w:eastAsia="ar-SA"/>
        </w:rPr>
        <w:t>4</w:t>
      </w:r>
      <w:r w:rsidRPr="002C390E">
        <w:rPr>
          <w:b/>
          <w:sz w:val="22"/>
          <w:szCs w:val="22"/>
          <w:lang w:val="uk-UA" w:eastAsia="ar-SA"/>
        </w:rPr>
        <w:t>.202</w:t>
      </w:r>
      <w:r w:rsidR="00E95707">
        <w:rPr>
          <w:b/>
          <w:sz w:val="22"/>
          <w:szCs w:val="22"/>
          <w:lang w:val="uk-UA" w:eastAsia="ar-SA"/>
        </w:rPr>
        <w:t>6</w:t>
      </w:r>
      <w:r w:rsidRPr="002C390E">
        <w:rPr>
          <w:b/>
          <w:sz w:val="22"/>
          <w:szCs w:val="22"/>
          <w:lang w:val="uk-UA" w:eastAsia="ar-SA"/>
        </w:rPr>
        <w:t xml:space="preserve">р. об 11.00      </w:t>
      </w:r>
      <w:r>
        <w:rPr>
          <w:b/>
          <w:sz w:val="22"/>
          <w:szCs w:val="22"/>
          <w:lang w:val="uk-UA" w:eastAsia="ar-SA"/>
        </w:rPr>
        <w:t xml:space="preserve">               </w:t>
      </w:r>
      <w:r w:rsidRPr="002C390E">
        <w:rPr>
          <w:b/>
          <w:sz w:val="22"/>
          <w:szCs w:val="22"/>
          <w:lang w:val="uk-UA" w:eastAsia="ar-SA"/>
        </w:rPr>
        <w:t xml:space="preserve">          </w:t>
      </w:r>
      <w:r w:rsidRPr="002C390E">
        <w:rPr>
          <w:bCs/>
          <w:sz w:val="22"/>
          <w:szCs w:val="22"/>
          <w:lang w:val="uk-UA" w:eastAsia="ar-SA"/>
        </w:rPr>
        <w:t>Завершення голосування:</w:t>
      </w:r>
      <w:r w:rsidRPr="002C390E">
        <w:rPr>
          <w:b/>
          <w:sz w:val="22"/>
          <w:szCs w:val="22"/>
          <w:lang w:val="uk-UA" w:eastAsia="ar-SA"/>
        </w:rPr>
        <w:t xml:space="preserve"> </w:t>
      </w:r>
      <w:r w:rsidR="00E95707">
        <w:rPr>
          <w:b/>
          <w:sz w:val="22"/>
          <w:szCs w:val="22"/>
          <w:lang w:val="uk-UA" w:eastAsia="ar-SA"/>
        </w:rPr>
        <w:t>30</w:t>
      </w:r>
      <w:r>
        <w:rPr>
          <w:b/>
          <w:sz w:val="22"/>
          <w:szCs w:val="22"/>
          <w:lang w:val="uk-UA" w:eastAsia="ar-SA"/>
        </w:rPr>
        <w:t>.0</w:t>
      </w:r>
      <w:r w:rsidR="00E95707">
        <w:rPr>
          <w:b/>
          <w:sz w:val="22"/>
          <w:szCs w:val="22"/>
          <w:lang w:val="uk-UA" w:eastAsia="ar-SA"/>
        </w:rPr>
        <w:t>4</w:t>
      </w:r>
      <w:r w:rsidRPr="002C390E">
        <w:rPr>
          <w:b/>
          <w:sz w:val="22"/>
          <w:szCs w:val="22"/>
          <w:lang w:val="uk-UA" w:eastAsia="ar-SA"/>
        </w:rPr>
        <w:t>.202</w:t>
      </w:r>
      <w:r w:rsidR="00E95707">
        <w:rPr>
          <w:b/>
          <w:sz w:val="22"/>
          <w:szCs w:val="22"/>
          <w:lang w:val="uk-UA" w:eastAsia="ar-SA"/>
        </w:rPr>
        <w:t>6</w:t>
      </w:r>
      <w:r w:rsidRPr="002C390E">
        <w:rPr>
          <w:b/>
          <w:sz w:val="22"/>
          <w:szCs w:val="22"/>
          <w:lang w:val="uk-UA" w:eastAsia="ar-SA"/>
        </w:rPr>
        <w:t>р. о 18.00</w:t>
      </w:r>
    </w:p>
    <w:p w14:paraId="0E4F01CA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779"/>
      </w:tblGrid>
      <w:tr w:rsidR="00034559" w:rsidRPr="002C390E" w14:paraId="2A3EE082" w14:textId="77777777" w:rsidTr="003E16C0">
        <w:trPr>
          <w:trHeight w:val="615"/>
        </w:trPr>
        <w:tc>
          <w:tcPr>
            <w:tcW w:w="11023" w:type="dxa"/>
            <w:gridSpan w:val="2"/>
            <w:shd w:val="clear" w:color="auto" w:fill="D5DCE4"/>
            <w:vAlign w:val="center"/>
          </w:tcPr>
          <w:p w14:paraId="08045BB5" w14:textId="77777777" w:rsidR="00034559" w:rsidRPr="002C390E" w:rsidRDefault="00034559" w:rsidP="003E16C0">
            <w:pPr>
              <w:jc w:val="both"/>
              <w:rPr>
                <w:b/>
                <w:bCs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bCs/>
                <w:sz w:val="22"/>
                <w:szCs w:val="22"/>
                <w:lang w:val="uk-UA" w:eastAsia="ar-SA"/>
              </w:rPr>
              <w:t>РЕКВІЗИТИ АКЦІОНЕРА</w:t>
            </w:r>
          </w:p>
        </w:tc>
      </w:tr>
      <w:tr w:rsidR="00034559" w:rsidRPr="002C390E" w14:paraId="38EB8A17" w14:textId="77777777" w:rsidTr="003E16C0">
        <w:tc>
          <w:tcPr>
            <w:tcW w:w="5244" w:type="dxa"/>
            <w:vAlign w:val="center"/>
          </w:tcPr>
          <w:p w14:paraId="4937A614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Ім’я фізичної або найменування юридичної особи, які визначаються відповідно до вимог Цивільного кодексу України</w:t>
            </w:r>
          </w:p>
        </w:tc>
        <w:tc>
          <w:tcPr>
            <w:tcW w:w="5779" w:type="dxa"/>
            <w:vAlign w:val="center"/>
          </w:tcPr>
          <w:p w14:paraId="76EB38B6" w14:textId="77777777"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4FD73658" w14:textId="77777777" w:rsidTr="003E16C0">
        <w:tc>
          <w:tcPr>
            <w:tcW w:w="5244" w:type="dxa"/>
            <w:vAlign w:val="center"/>
          </w:tcPr>
          <w:p w14:paraId="3F1D6474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Назва, серія (за наявності), номер, дата видачі документа, що посвідчує особу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особи)</w:t>
            </w:r>
            <w:r w:rsidRPr="002C390E">
              <w:rPr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5779" w:type="dxa"/>
            <w:vAlign w:val="center"/>
          </w:tcPr>
          <w:p w14:paraId="65A396A5" w14:textId="77777777"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1965D582" w14:textId="77777777" w:rsidTr="003E16C0">
        <w:tc>
          <w:tcPr>
            <w:tcW w:w="5244" w:type="dxa"/>
            <w:vAlign w:val="center"/>
          </w:tcPr>
          <w:p w14:paraId="0E4CB838" w14:textId="77777777" w:rsidR="00034559" w:rsidRPr="002C390E" w:rsidRDefault="00034559" w:rsidP="003E16C0">
            <w:pPr>
              <w:rPr>
                <w:i/>
                <w:iCs/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РНОКПП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особи, за наявності)</w:t>
            </w:r>
          </w:p>
          <w:p w14:paraId="3044058D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або</w:t>
            </w:r>
          </w:p>
          <w:p w14:paraId="3C95B775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код за ЄДРПОУ  та код за ЄДРІСІ (за наявності),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юридичної особи)</w:t>
            </w:r>
          </w:p>
        </w:tc>
        <w:tc>
          <w:tcPr>
            <w:tcW w:w="5779" w:type="dxa"/>
            <w:vAlign w:val="center"/>
          </w:tcPr>
          <w:p w14:paraId="56ABD70C" w14:textId="77777777"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46F2FD49" w14:textId="77777777" w:rsidTr="003E16C0">
        <w:trPr>
          <w:trHeight w:val="615"/>
        </w:trPr>
        <w:tc>
          <w:tcPr>
            <w:tcW w:w="11023" w:type="dxa"/>
            <w:gridSpan w:val="2"/>
            <w:shd w:val="clear" w:color="auto" w:fill="D5DCE4"/>
            <w:vAlign w:val="center"/>
          </w:tcPr>
          <w:p w14:paraId="72BC9026" w14:textId="77777777" w:rsidR="00034559" w:rsidRPr="002C390E" w:rsidRDefault="00034559" w:rsidP="003E16C0">
            <w:pPr>
              <w:jc w:val="both"/>
              <w:rPr>
                <w:b/>
                <w:bCs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bCs/>
                <w:sz w:val="22"/>
                <w:szCs w:val="22"/>
                <w:lang w:val="uk-UA" w:eastAsia="ar-SA"/>
              </w:rPr>
              <w:t>РЕКВІЗИТИ ПРЕДСТАВНИКА АКЦІОНЕРА (за наявності)</w:t>
            </w:r>
          </w:p>
        </w:tc>
      </w:tr>
      <w:tr w:rsidR="00034559" w:rsidRPr="002C390E" w14:paraId="025C1905" w14:textId="77777777" w:rsidTr="003E16C0">
        <w:tc>
          <w:tcPr>
            <w:tcW w:w="5244" w:type="dxa"/>
            <w:vAlign w:val="center"/>
          </w:tcPr>
          <w:p w14:paraId="72EBC08B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Ім’я фізичної або найменування юридичної особи, які визначаються відповідно до вимог Цивільного кодексу України</w:t>
            </w:r>
          </w:p>
        </w:tc>
        <w:tc>
          <w:tcPr>
            <w:tcW w:w="5779" w:type="dxa"/>
            <w:vAlign w:val="center"/>
          </w:tcPr>
          <w:p w14:paraId="59468B55" w14:textId="77777777"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6AB7481E" w14:textId="77777777" w:rsidTr="003E16C0">
        <w:tc>
          <w:tcPr>
            <w:tcW w:w="5244" w:type="dxa"/>
            <w:vAlign w:val="center"/>
          </w:tcPr>
          <w:p w14:paraId="22387FD4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Назва, серія (за наявності), номер, дата видачі документа, що посвідчує особу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особи)</w:t>
            </w:r>
            <w:r w:rsidRPr="002C390E">
              <w:rPr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5779" w:type="dxa"/>
            <w:vAlign w:val="center"/>
          </w:tcPr>
          <w:p w14:paraId="6C8CA588" w14:textId="77777777"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7A7A3FE4" w14:textId="77777777" w:rsidTr="003E16C0">
        <w:tc>
          <w:tcPr>
            <w:tcW w:w="5244" w:type="dxa"/>
            <w:vAlign w:val="center"/>
          </w:tcPr>
          <w:p w14:paraId="14568E87" w14:textId="77777777" w:rsidR="00034559" w:rsidRPr="002C390E" w:rsidRDefault="00034559" w:rsidP="003E16C0">
            <w:pPr>
              <w:rPr>
                <w:i/>
                <w:iCs/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РНОКПП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особи, за наявності)</w:t>
            </w:r>
          </w:p>
          <w:p w14:paraId="57A68C89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або</w:t>
            </w:r>
          </w:p>
          <w:p w14:paraId="2B6A4627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код за ЄДРПОУ  та код за ЄДРІСІ (за наявності),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юридичної особи)</w:t>
            </w:r>
          </w:p>
        </w:tc>
        <w:tc>
          <w:tcPr>
            <w:tcW w:w="5779" w:type="dxa"/>
            <w:vAlign w:val="center"/>
          </w:tcPr>
          <w:p w14:paraId="27120C9A" w14:textId="77777777"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4D8D1980" w14:textId="77777777" w:rsidTr="003E16C0">
        <w:tc>
          <w:tcPr>
            <w:tcW w:w="5244" w:type="dxa"/>
            <w:vAlign w:val="center"/>
          </w:tcPr>
          <w:p w14:paraId="3EF206C3" w14:textId="77777777"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779" w:type="dxa"/>
            <w:vAlign w:val="center"/>
          </w:tcPr>
          <w:p w14:paraId="65FA4745" w14:textId="77777777"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</w:tbl>
    <w:p w14:paraId="391831DF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p w14:paraId="703E00D7" w14:textId="77777777"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bookmarkStart w:id="0" w:name="_Hlk120127002"/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</w:t>
      </w:r>
      <w:r>
        <w:rPr>
          <w:sz w:val="22"/>
          <w:szCs w:val="22"/>
          <w:lang w:val="uk-UA" w:eastAsia="ar-SA"/>
        </w:rPr>
        <w:t>онером: ______________</w:t>
      </w:r>
      <w:r w:rsidRPr="002C390E">
        <w:rPr>
          <w:sz w:val="22"/>
          <w:szCs w:val="22"/>
          <w:lang w:val="uk-UA" w:eastAsia="ar-SA"/>
        </w:rPr>
        <w:t>_________________________________________________________</w:t>
      </w:r>
    </w:p>
    <w:p w14:paraId="15B3273A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14F49DEF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14:paraId="075BA6B4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621708CD" w14:textId="77777777"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bookmarkEnd w:id="0"/>
    <w:p w14:paraId="28B99044" w14:textId="77777777" w:rsidR="00034559" w:rsidRPr="002C390E" w:rsidRDefault="00034559" w:rsidP="00034559">
      <w:pPr>
        <w:jc w:val="center"/>
        <w:rPr>
          <w:sz w:val="22"/>
          <w:szCs w:val="22"/>
          <w:lang w:val="uk-UA" w:eastAsia="ar-SA"/>
        </w:rPr>
      </w:pPr>
      <w:r w:rsidRPr="005434CD">
        <w:rPr>
          <w:sz w:val="22"/>
          <w:szCs w:val="22"/>
          <w:lang w:val="uk-UA" w:eastAsia="ar-SA"/>
        </w:rPr>
        <w:lastRenderedPageBreak/>
        <w:t>2</w:t>
      </w:r>
    </w:p>
    <w:p w14:paraId="71E05AD7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Перше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14:paraId="0A3987B9" w14:textId="77777777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9D7A7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2EAB9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398DF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586F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14:paraId="74A98E77" w14:textId="77777777" w:rsidTr="003E16C0">
        <w:trPr>
          <w:trHeight w:val="683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87F2D" w14:textId="6CF6A176" w:rsidR="00034559" w:rsidRPr="002C390E" w:rsidRDefault="00E92C9A" w:rsidP="003E16C0">
            <w:pPr>
              <w:rPr>
                <w:sz w:val="22"/>
                <w:szCs w:val="22"/>
                <w:lang w:val="uk-UA" w:eastAsia="ar-SA"/>
              </w:rPr>
            </w:pPr>
            <w:r w:rsidRPr="00E92C9A">
              <w:rPr>
                <w:sz w:val="22"/>
                <w:szCs w:val="22"/>
                <w:lang w:val="uk-UA" w:eastAsia="ru-RU"/>
              </w:rPr>
              <w:t>Розгляд звіту Директора Товариства  про результати фінансово - господарської діяльності  Товариства у 2025 році та прийняття рішення за результатами його розгляду.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3B951" w14:textId="2DDE1864" w:rsidR="00034559" w:rsidRPr="002C390E" w:rsidRDefault="00E92C9A" w:rsidP="00E92C9A">
            <w:pPr>
              <w:rPr>
                <w:sz w:val="22"/>
                <w:szCs w:val="22"/>
                <w:lang w:val="uk-UA" w:eastAsia="ar-SA"/>
              </w:rPr>
            </w:pPr>
            <w:r w:rsidRPr="00E92C9A">
              <w:rPr>
                <w:sz w:val="22"/>
                <w:szCs w:val="22"/>
                <w:lang w:val="uk-UA" w:eastAsia="ar-SA"/>
              </w:rPr>
              <w:t>Затвердити звіт Директора Товариства про результати фінансово - господарської діяльності Товариства у 2025 році. Роботу Директора Товариства визнати задовільною</w:t>
            </w:r>
            <w:r>
              <w:rPr>
                <w:sz w:val="22"/>
                <w:szCs w:val="22"/>
                <w:lang w:val="uk-UA" w:eastAsia="ar-SA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91557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9E4B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145A2D13" w14:textId="77777777" w:rsidTr="003E16C0">
        <w:trPr>
          <w:trHeight w:val="709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68AA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AF7EE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864BD1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7490C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14:paraId="627FF1F7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p w14:paraId="6172762F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Друге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14:paraId="71B53889" w14:textId="77777777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CC0A9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8208F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5EFE1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742B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14:paraId="3D9F70EC" w14:textId="77777777" w:rsidTr="003E16C0">
        <w:trPr>
          <w:trHeight w:val="994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FFCBE" w14:textId="7524D37D" w:rsidR="00034559" w:rsidRPr="002C390E" w:rsidRDefault="00E92C9A" w:rsidP="003E16C0">
            <w:pPr>
              <w:rPr>
                <w:sz w:val="22"/>
                <w:szCs w:val="22"/>
                <w:lang w:val="uk-UA" w:eastAsia="ar-SA"/>
              </w:rPr>
            </w:pPr>
            <w:r w:rsidRPr="00E92C9A">
              <w:rPr>
                <w:sz w:val="22"/>
                <w:szCs w:val="22"/>
                <w:shd w:val="clear" w:color="auto" w:fill="FFFFFF"/>
                <w:lang w:val="uk-UA" w:eastAsia="ar-SA"/>
              </w:rPr>
              <w:t>Затвердження результатів фінансово-господарської діяльності Товариства та річної фінансової звітності Товариства  за 2025р.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FD426" w14:textId="34118224" w:rsidR="00034559" w:rsidRPr="002C390E" w:rsidRDefault="00E92C9A" w:rsidP="00E92C9A">
            <w:pPr>
              <w:rPr>
                <w:sz w:val="22"/>
                <w:szCs w:val="22"/>
                <w:lang w:val="uk-UA" w:eastAsia="ar-SA"/>
              </w:rPr>
            </w:pPr>
            <w:r w:rsidRPr="00E92C9A">
              <w:rPr>
                <w:sz w:val="22"/>
                <w:szCs w:val="22"/>
                <w:lang w:val="uk-UA" w:eastAsia="ar-SA"/>
              </w:rPr>
              <w:t>Затвердити результати фінансово - господарської діяльності  Товариства за 2025 р. та річну фінансову звітність Товариства за 2025 рік.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8874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B07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50810853" w14:textId="77777777" w:rsidTr="003E16C0">
        <w:trPr>
          <w:trHeight w:val="984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DE5C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E33FB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2D05BE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21089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14:paraId="0129269B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22BAC29B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>Третє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14:paraId="7F807EA4" w14:textId="77777777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73EC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4123E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CAD2A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F987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14:paraId="2EF5D85A" w14:textId="77777777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89DB9" w14:textId="2E266A64" w:rsidR="00034559" w:rsidRPr="002C390E" w:rsidRDefault="00E92C9A" w:rsidP="003E16C0">
            <w:pPr>
              <w:rPr>
                <w:sz w:val="22"/>
                <w:szCs w:val="22"/>
                <w:lang w:val="uk-UA" w:eastAsia="ar-SA"/>
              </w:rPr>
            </w:pPr>
            <w:r w:rsidRPr="00E92C9A">
              <w:rPr>
                <w:sz w:val="22"/>
                <w:szCs w:val="22"/>
                <w:lang w:val="uk-UA" w:eastAsia="ar-SA"/>
              </w:rPr>
              <w:t>Затверд</w:t>
            </w:r>
            <w:r w:rsidR="00C7112A">
              <w:rPr>
                <w:sz w:val="22"/>
                <w:szCs w:val="22"/>
                <w:lang w:val="uk-UA" w:eastAsia="ar-SA"/>
              </w:rPr>
              <w:t xml:space="preserve">ження </w:t>
            </w:r>
            <w:r w:rsidRPr="00E92C9A">
              <w:rPr>
                <w:sz w:val="22"/>
                <w:szCs w:val="22"/>
                <w:lang w:val="uk-UA" w:eastAsia="ar-SA"/>
              </w:rPr>
              <w:t>поряд</w:t>
            </w:r>
            <w:r w:rsidR="00C7112A">
              <w:rPr>
                <w:sz w:val="22"/>
                <w:szCs w:val="22"/>
                <w:lang w:val="uk-UA" w:eastAsia="ar-SA"/>
              </w:rPr>
              <w:t xml:space="preserve">ку </w:t>
            </w:r>
            <w:r w:rsidRPr="00E92C9A">
              <w:rPr>
                <w:sz w:val="22"/>
                <w:szCs w:val="22"/>
                <w:lang w:val="uk-UA" w:eastAsia="ar-SA"/>
              </w:rPr>
              <w:t>розподілу прибутку, отриманого Товариством у 2025 році.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77EAD" w14:textId="730A16EC" w:rsidR="00034559" w:rsidRPr="002C390E" w:rsidRDefault="00E92C9A" w:rsidP="00E92C9A">
            <w:pPr>
              <w:rPr>
                <w:sz w:val="22"/>
                <w:szCs w:val="22"/>
                <w:lang w:val="uk-UA" w:eastAsia="ar-SA"/>
              </w:rPr>
            </w:pPr>
            <w:r w:rsidRPr="00E92C9A">
              <w:rPr>
                <w:sz w:val="22"/>
                <w:szCs w:val="22"/>
                <w:lang w:val="uk-UA" w:eastAsia="ru-RU"/>
              </w:rPr>
              <w:t>Прибуток, отриманий Товариством у 2025 році, у розмірі 161 946,48 (сто шістдесят одна тисяча дев’ятсот сорок шість грн. 48 коп.) гривень,</w:t>
            </w:r>
            <w:r>
              <w:rPr>
                <w:sz w:val="22"/>
                <w:szCs w:val="22"/>
                <w:lang w:val="uk-UA" w:eastAsia="ru-RU"/>
              </w:rPr>
              <w:t xml:space="preserve"> </w:t>
            </w:r>
            <w:r w:rsidRPr="00E92C9A">
              <w:rPr>
                <w:sz w:val="22"/>
                <w:szCs w:val="22"/>
                <w:lang w:val="uk-UA" w:eastAsia="ru-RU"/>
              </w:rPr>
              <w:t>залишити нерозділени</w:t>
            </w:r>
            <w:r>
              <w:rPr>
                <w:sz w:val="22"/>
                <w:szCs w:val="22"/>
                <w:lang w:val="uk-UA" w:eastAsia="ru-RU"/>
              </w:rPr>
              <w:t>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37CBA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C927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085A273A" w14:textId="77777777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9BFDA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C8CA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40C8DE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6E488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14:paraId="059F8C2E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54D1655A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002A00B8" w14:textId="77777777"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14:paraId="666A5035" w14:textId="77777777"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14:paraId="1793F865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14:paraId="22ACF536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6047ED22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42612D5C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2515ED81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5545217D" w14:textId="77777777"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58229804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422EC8F7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17E07AB5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19D03677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63C63C5C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47067A0D" w14:textId="77777777" w:rsidR="00034559" w:rsidRPr="002C390E" w:rsidRDefault="00034559" w:rsidP="00034559">
      <w:pPr>
        <w:jc w:val="center"/>
        <w:rPr>
          <w:sz w:val="22"/>
          <w:szCs w:val="22"/>
          <w:lang w:val="uk-UA" w:eastAsia="ar-SA"/>
        </w:rPr>
      </w:pPr>
      <w:r>
        <w:rPr>
          <w:sz w:val="22"/>
          <w:szCs w:val="22"/>
          <w:lang w:val="uk-UA" w:eastAsia="ar-SA"/>
        </w:rPr>
        <w:lastRenderedPageBreak/>
        <w:t>3</w:t>
      </w:r>
    </w:p>
    <w:p w14:paraId="5E851C63" w14:textId="77777777"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bookmarkStart w:id="1" w:name="_Hlk131340661"/>
      <w:bookmarkEnd w:id="1"/>
    </w:p>
    <w:p w14:paraId="339EEFBC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Четверте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14:paraId="2D64A9B9" w14:textId="77777777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FDD1B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23E88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5CCA3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4BE7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14:paraId="51D5E651" w14:textId="77777777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74C39" w14:textId="3DBF6333" w:rsidR="00034559" w:rsidRPr="002C390E" w:rsidRDefault="00876288" w:rsidP="003E16C0">
            <w:pPr>
              <w:rPr>
                <w:sz w:val="22"/>
                <w:szCs w:val="22"/>
                <w:lang w:val="uk-UA" w:eastAsia="ar-SA"/>
              </w:rPr>
            </w:pPr>
            <w:r w:rsidRPr="00876288">
              <w:rPr>
                <w:sz w:val="22"/>
                <w:szCs w:val="22"/>
                <w:lang w:val="uk-UA" w:eastAsia="ar-SA"/>
              </w:rPr>
              <w:t>Прийняття рішення про попереднє надання згоди на вчинення значних правочинів.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3DA1B" w14:textId="62B0E279" w:rsidR="00034559" w:rsidRPr="002C390E" w:rsidRDefault="00876288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876288">
              <w:rPr>
                <w:sz w:val="22"/>
                <w:szCs w:val="22"/>
                <w:lang w:val="uk-UA" w:eastAsia="ar-SA"/>
              </w:rPr>
              <w:t>Попередньо надати згоду на вчинення Товариством значних правочинів протягом одного року з моменту прийняття цього рішення на наступних умовах: гранична сукупна вартість всіх та кожного значних правочинів, що будуть вчинені протягом зазначеного строку -100 000 000,00 грн. Характер правочинів: правочини, предметом яких є надання поруки банківським установам за зобов’язанням третіх осіб, залучення кредитів, позик, передання майна Товариства в іпотеку, заставу, внесення змін до умов фінансування, наданого банківськими установами, укладання договорів гарантій та акредитивів, правочини з виконання робіт, що виконуються Товариством, правочини з надання послуг, що надаються Товариством, правочини з закупівлі Товариством матеріалів, правочини з закупівлі Товариством паливно -мастильних  матеріалів, правочини з придбання Товариством транспортних засобів, правочини з закупівлі деталей для ремонту транспортних засобів, правочини, що вчиняються Товариством з метою забезпечення виконання власних зобов’язань</w:t>
            </w:r>
            <w:r>
              <w:rPr>
                <w:sz w:val="22"/>
                <w:szCs w:val="22"/>
                <w:lang w:val="uk-UA" w:eastAsia="ar-SA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32EE1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4E3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7D78BE2E" w14:textId="77777777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180B4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3339C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3FC6AE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5E757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14:paraId="1C24F927" w14:textId="77777777" w:rsidR="00034559" w:rsidRDefault="00034559" w:rsidP="00034559">
      <w:pPr>
        <w:rPr>
          <w:sz w:val="22"/>
          <w:szCs w:val="22"/>
          <w:lang w:val="uk-UA" w:eastAsia="ar-SA"/>
        </w:rPr>
      </w:pPr>
    </w:p>
    <w:p w14:paraId="51770C2F" w14:textId="77777777"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П’яте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14:paraId="0FAAF95B" w14:textId="77777777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B37B2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49297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8660D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C73B" w14:textId="77777777"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14:paraId="38B34522" w14:textId="77777777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42C1A" w14:textId="446E3759" w:rsidR="00034559" w:rsidRPr="002C390E" w:rsidRDefault="00876288" w:rsidP="00876288">
            <w:pPr>
              <w:rPr>
                <w:sz w:val="22"/>
                <w:szCs w:val="22"/>
                <w:lang w:val="uk-UA" w:eastAsia="ar-SA"/>
              </w:rPr>
            </w:pPr>
            <w:r w:rsidRPr="00876288">
              <w:rPr>
                <w:sz w:val="22"/>
                <w:szCs w:val="22"/>
                <w:lang w:val="uk-UA" w:eastAsia="ar-SA"/>
              </w:rPr>
              <w:t>Затвердження річного звіту емітента за 2025 р</w:t>
            </w:r>
            <w:r>
              <w:rPr>
                <w:sz w:val="22"/>
                <w:szCs w:val="22"/>
                <w:lang w:val="uk-UA" w:eastAsia="ar-SA"/>
              </w:rPr>
              <w:t>ік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CA10F" w14:textId="251B5D62" w:rsidR="00034559" w:rsidRPr="002C390E" w:rsidRDefault="00876288" w:rsidP="00876288">
            <w:pPr>
              <w:rPr>
                <w:sz w:val="22"/>
                <w:szCs w:val="22"/>
                <w:lang w:val="uk-UA" w:eastAsia="ar-SA"/>
              </w:rPr>
            </w:pPr>
            <w:r w:rsidRPr="00876288">
              <w:rPr>
                <w:sz w:val="22"/>
                <w:szCs w:val="22"/>
                <w:lang w:val="uk-UA" w:eastAsia="ru-RU"/>
              </w:rPr>
              <w:t>Затвердити річний  звіт емітента ПРИВАТН</w:t>
            </w:r>
            <w:r>
              <w:rPr>
                <w:sz w:val="22"/>
                <w:szCs w:val="22"/>
                <w:lang w:val="uk-UA" w:eastAsia="ru-RU"/>
              </w:rPr>
              <w:t>ОГО</w:t>
            </w:r>
            <w:r w:rsidRPr="00876288">
              <w:rPr>
                <w:sz w:val="22"/>
                <w:szCs w:val="22"/>
                <w:lang w:val="uk-UA" w:eastAsia="ru-RU"/>
              </w:rPr>
              <w:t xml:space="preserve"> АКЦІОНЕРН</w:t>
            </w:r>
            <w:r>
              <w:rPr>
                <w:sz w:val="22"/>
                <w:szCs w:val="22"/>
                <w:lang w:val="uk-UA" w:eastAsia="ru-RU"/>
              </w:rPr>
              <w:t>ОГО</w:t>
            </w:r>
            <w:r w:rsidRPr="00876288">
              <w:rPr>
                <w:sz w:val="22"/>
                <w:szCs w:val="22"/>
                <w:lang w:val="uk-UA" w:eastAsia="ru-RU"/>
              </w:rPr>
              <w:t xml:space="preserve"> ТОВАРИСТВ</w:t>
            </w:r>
            <w:r>
              <w:rPr>
                <w:sz w:val="22"/>
                <w:szCs w:val="22"/>
                <w:lang w:val="uk-UA" w:eastAsia="ru-RU"/>
              </w:rPr>
              <w:t xml:space="preserve">А </w:t>
            </w:r>
            <w:r w:rsidRPr="00876288">
              <w:rPr>
                <w:sz w:val="22"/>
                <w:szCs w:val="22"/>
                <w:lang w:val="uk-UA" w:eastAsia="ru-RU"/>
              </w:rPr>
              <w:t>«КРАМАТОРСЬКИЙ ЗАВОД ТЕПЛОПРИЛАД», код ЄДРПОУ 31083972, за 2025 рік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B9E74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B876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14:paraId="33773B01" w14:textId="77777777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00104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3E438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B73C85" w14:textId="77777777"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97DAC" w14:textId="77777777"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14:paraId="3FAFF35A" w14:textId="77777777"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14:paraId="5C1792E5" w14:textId="77777777" w:rsidR="00034559" w:rsidRPr="00145E7F" w:rsidRDefault="00034559" w:rsidP="00034559">
      <w:pPr>
        <w:jc w:val="both"/>
        <w:rPr>
          <w:sz w:val="22"/>
          <w:szCs w:val="22"/>
          <w:lang w:val="uk-UA"/>
        </w:rPr>
      </w:pPr>
    </w:p>
    <w:p w14:paraId="0F6B34CF" w14:textId="77777777"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14:paraId="1ED5A5F8" w14:textId="77777777"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14:paraId="054CDA7D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14:paraId="70669425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2A4E4C20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18CB24B2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444B7590" w14:textId="77777777"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14:paraId="1DE9F84C" w14:textId="77777777"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33E72D10" w14:textId="77777777" w:rsidR="00034559" w:rsidRDefault="00034559" w:rsidP="00034559">
      <w:pPr>
        <w:jc w:val="both"/>
        <w:rPr>
          <w:sz w:val="22"/>
          <w:szCs w:val="22"/>
          <w:lang w:val="uk-UA"/>
        </w:rPr>
      </w:pPr>
    </w:p>
    <w:p w14:paraId="46B89428" w14:textId="77777777" w:rsidR="00034559" w:rsidRDefault="00034559" w:rsidP="00034559">
      <w:pPr>
        <w:jc w:val="both"/>
        <w:rPr>
          <w:sz w:val="22"/>
          <w:szCs w:val="22"/>
          <w:lang w:val="uk-UA"/>
        </w:rPr>
      </w:pPr>
    </w:p>
    <w:p w14:paraId="748FE18D" w14:textId="77777777" w:rsidR="00034559" w:rsidRDefault="00034559" w:rsidP="00034559">
      <w:pPr>
        <w:jc w:val="both"/>
        <w:rPr>
          <w:sz w:val="22"/>
          <w:szCs w:val="22"/>
          <w:lang w:val="uk-UA"/>
        </w:rPr>
      </w:pPr>
    </w:p>
    <w:p w14:paraId="39444040" w14:textId="77777777" w:rsidR="00F04E40" w:rsidRDefault="00F04E40"/>
    <w:sectPr w:rsidR="00F04E40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59"/>
    <w:rsid w:val="00034559"/>
    <w:rsid w:val="002511AF"/>
    <w:rsid w:val="006534C9"/>
    <w:rsid w:val="006E1E91"/>
    <w:rsid w:val="00777579"/>
    <w:rsid w:val="00876288"/>
    <w:rsid w:val="00C7112A"/>
    <w:rsid w:val="00CD1F69"/>
    <w:rsid w:val="00E92C9A"/>
    <w:rsid w:val="00E95707"/>
    <w:rsid w:val="00F04E40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775F6D"/>
  <w15:docId w15:val="{E13F1393-8CD4-4C57-A162-D997A97A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yaltychenko.o</dc:creator>
  <cp:lastModifiedBy>Oksana Yaltychenko</cp:lastModifiedBy>
  <cp:revision>11</cp:revision>
  <dcterms:created xsi:type="dcterms:W3CDTF">2026-04-16T14:32:00Z</dcterms:created>
  <dcterms:modified xsi:type="dcterms:W3CDTF">2026-04-17T12:47:00Z</dcterms:modified>
</cp:coreProperties>
</file>